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57E7141A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AB387E">
        <w:rPr>
          <w:rFonts w:ascii="Times New Roman" w:hAnsi="Times New Roman" w:cs="Times New Roman"/>
          <w:b/>
        </w:rPr>
        <w:t>14</w:t>
      </w:r>
      <w:r w:rsidR="00A13A35">
        <w:rPr>
          <w:rFonts w:ascii="Times New Roman" w:hAnsi="Times New Roman" w:cs="Times New Roman"/>
          <w:b/>
        </w:rPr>
        <w:t xml:space="preserve"> </w:t>
      </w:r>
      <w:r w:rsidR="001E7E7E">
        <w:rPr>
          <w:rFonts w:ascii="Times New Roman" w:hAnsi="Times New Roman" w:cs="Times New Roman"/>
          <w:b/>
        </w:rPr>
        <w:t>ок</w:t>
      </w:r>
      <w:r w:rsidR="007A0A39">
        <w:rPr>
          <w:rFonts w:ascii="Times New Roman" w:hAnsi="Times New Roman" w:cs="Times New Roman"/>
          <w:b/>
        </w:rPr>
        <w:t>тября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1E7E7E">
        <w:rPr>
          <w:rFonts w:ascii="Times New Roman" w:hAnsi="Times New Roman" w:cs="Times New Roman"/>
          <w:b/>
        </w:rPr>
        <w:t>1</w:t>
      </w:r>
      <w:r w:rsidR="00AB387E">
        <w:rPr>
          <w:rFonts w:ascii="Times New Roman" w:hAnsi="Times New Roman" w:cs="Times New Roman"/>
          <w:b/>
        </w:rPr>
        <w:t>8</w:t>
      </w:r>
      <w:r w:rsidR="003D4A78">
        <w:rPr>
          <w:rFonts w:ascii="Times New Roman" w:hAnsi="Times New Roman" w:cs="Times New Roman"/>
          <w:b/>
        </w:rPr>
        <w:t xml:space="preserve"> </w:t>
      </w:r>
      <w:r w:rsidR="00637589">
        <w:rPr>
          <w:rFonts w:ascii="Times New Roman" w:hAnsi="Times New Roman" w:cs="Times New Roman"/>
          <w:b/>
        </w:rPr>
        <w:t>окт</w:t>
      </w:r>
      <w:r w:rsidR="007A0A39">
        <w:rPr>
          <w:rFonts w:ascii="Times New Roman" w:hAnsi="Times New Roman" w:cs="Times New Roman"/>
          <w:b/>
        </w:rPr>
        <w:t>ября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A36487" w14:paraId="47B31828" w14:textId="77777777" w:rsidTr="00A36487">
        <w:trPr>
          <w:trHeight w:val="833"/>
        </w:trPr>
        <w:tc>
          <w:tcPr>
            <w:tcW w:w="2051" w:type="dxa"/>
          </w:tcPr>
          <w:p w14:paraId="1BED3985" w14:textId="77777777" w:rsidR="00CB5520" w:rsidRPr="00A36487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A36487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A36487" w:rsidRDefault="00CB5520" w:rsidP="006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A36487" w:rsidRDefault="00CB5520" w:rsidP="00C7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A36487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A36487" w:rsidRDefault="00CB5520" w:rsidP="006B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A36487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03709A" w:rsidRPr="00A36487" w14:paraId="5944076D" w14:textId="77777777" w:rsidTr="00A36487">
        <w:trPr>
          <w:trHeight w:val="279"/>
        </w:trPr>
        <w:tc>
          <w:tcPr>
            <w:tcW w:w="2051" w:type="dxa"/>
            <w:vMerge w:val="restart"/>
          </w:tcPr>
          <w:p w14:paraId="3CB2A32E" w14:textId="7777777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388DD06" w14:textId="7DF76088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ДО АНО «Антошка»</w:t>
            </w:r>
          </w:p>
        </w:tc>
        <w:tc>
          <w:tcPr>
            <w:tcW w:w="1865" w:type="dxa"/>
          </w:tcPr>
          <w:p w14:paraId="163F3613" w14:textId="416967BF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№201/со</w:t>
            </w:r>
          </w:p>
          <w:p w14:paraId="29458EE0" w14:textId="29FA6912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6C86FA78" w14:textId="50066D33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1143B84B" w14:textId="390E3CDD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E01E1E5" w14:textId="21981798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Прекращено</w:t>
            </w:r>
          </w:p>
        </w:tc>
      </w:tr>
      <w:tr w:rsidR="0003709A" w:rsidRPr="00A36487" w14:paraId="4F17B545" w14:textId="77777777" w:rsidTr="00A36487">
        <w:trPr>
          <w:trHeight w:val="439"/>
        </w:trPr>
        <w:tc>
          <w:tcPr>
            <w:tcW w:w="2051" w:type="dxa"/>
            <w:vMerge/>
          </w:tcPr>
          <w:p w14:paraId="2D9354D2" w14:textId="120A235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461A17E7" w14:textId="04C6110C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ООО КорпусГрупп Урал»</w:t>
            </w:r>
          </w:p>
        </w:tc>
        <w:tc>
          <w:tcPr>
            <w:tcW w:w="1865" w:type="dxa"/>
          </w:tcPr>
          <w:p w14:paraId="03BDF0E5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№202/со</w:t>
            </w:r>
          </w:p>
          <w:p w14:paraId="7213E496" w14:textId="28CF20E3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00354F60" w14:textId="5DA24C03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1832B32D" w14:textId="3ECC5AD6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6C1079A6" w14:textId="364AF452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03709A" w:rsidRPr="00A36487" w14:paraId="03F86199" w14:textId="77777777" w:rsidTr="00A36487">
        <w:trPr>
          <w:trHeight w:val="439"/>
        </w:trPr>
        <w:tc>
          <w:tcPr>
            <w:tcW w:w="2051" w:type="dxa"/>
            <w:vMerge/>
          </w:tcPr>
          <w:p w14:paraId="2D38188D" w14:textId="3CCC0B4D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12A1FA" w14:textId="388C5850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1DCDBF8" w14:textId="748BB079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Салихова Л.Р.</w:t>
            </w:r>
          </w:p>
        </w:tc>
        <w:tc>
          <w:tcPr>
            <w:tcW w:w="1865" w:type="dxa"/>
          </w:tcPr>
          <w:p w14:paraId="2DFE0520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№203/со</w:t>
            </w:r>
          </w:p>
          <w:p w14:paraId="20EFA55E" w14:textId="6B76FAF5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24A7CCAF" w14:textId="481DD640" w:rsidR="0003709A" w:rsidRPr="00A36487" w:rsidRDefault="0003709A" w:rsidP="0028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</w:tcPr>
          <w:p w14:paraId="54641EA1" w14:textId="3AF4056E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14:paraId="1FF7E427" w14:textId="3BB12E91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03709A" w:rsidRPr="00A36487" w14:paraId="210D5270" w14:textId="77777777" w:rsidTr="00A36487">
        <w:trPr>
          <w:trHeight w:val="439"/>
        </w:trPr>
        <w:tc>
          <w:tcPr>
            <w:tcW w:w="2051" w:type="dxa"/>
            <w:vMerge/>
          </w:tcPr>
          <w:p w14:paraId="46805DFB" w14:textId="05175726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A23528" w14:textId="7B24BCD7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7ADE2A9A" w14:textId="62BD854E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АУ «Центр проф. патологии»</w:t>
            </w:r>
          </w:p>
        </w:tc>
        <w:tc>
          <w:tcPr>
            <w:tcW w:w="1865" w:type="dxa"/>
          </w:tcPr>
          <w:p w14:paraId="1195CD55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№204/со</w:t>
            </w:r>
          </w:p>
          <w:p w14:paraId="38154570" w14:textId="12540C3A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2315BE51" w14:textId="4AD56C0B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14:paraId="14330118" w14:textId="76FFA66D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03BDBD21" w14:textId="789ECEDD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03709A" w:rsidRPr="00A36487" w14:paraId="53C7A5F5" w14:textId="77777777" w:rsidTr="00A36487">
        <w:trPr>
          <w:trHeight w:val="439"/>
        </w:trPr>
        <w:tc>
          <w:tcPr>
            <w:tcW w:w="2051" w:type="dxa"/>
            <w:vMerge/>
          </w:tcPr>
          <w:p w14:paraId="3FA4E683" w14:textId="3AF2DEA4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42BF31A" w14:textId="4B6D84C2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1519F92D" w14:textId="531FAA5B" w:rsidR="0003709A" w:rsidRPr="00A36487" w:rsidRDefault="0003709A" w:rsidP="002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Авруцевич Н.А.</w:t>
            </w:r>
          </w:p>
        </w:tc>
        <w:tc>
          <w:tcPr>
            <w:tcW w:w="1865" w:type="dxa"/>
          </w:tcPr>
          <w:p w14:paraId="00D75215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№205/со</w:t>
            </w:r>
          </w:p>
          <w:p w14:paraId="2078E6D3" w14:textId="1A48A179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593BFE53" w14:textId="26D1D3EB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6D988F8A" w14:textId="0287FACD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14:paraId="10C795B9" w14:textId="5E889B59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40B6FBC6" w14:textId="77777777" w:rsidTr="00A36487">
        <w:trPr>
          <w:trHeight w:val="439"/>
        </w:trPr>
        <w:tc>
          <w:tcPr>
            <w:tcW w:w="2051" w:type="dxa"/>
            <w:vMerge/>
          </w:tcPr>
          <w:p w14:paraId="4AA9117A" w14:textId="5F74AE1E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1043C5" w14:textId="438ADBAC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3204BD3A" w14:textId="39570032" w:rsidR="0003709A" w:rsidRPr="00A36487" w:rsidRDefault="0003709A" w:rsidP="002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АУ «Центр проф. патологии»</w:t>
            </w:r>
          </w:p>
        </w:tc>
        <w:tc>
          <w:tcPr>
            <w:tcW w:w="1865" w:type="dxa"/>
          </w:tcPr>
          <w:p w14:paraId="37B305D2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№206/со</w:t>
            </w:r>
          </w:p>
          <w:p w14:paraId="7ADC19AE" w14:textId="69F31005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68D23094" w14:textId="5166CBBD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629E8E15" w14:textId="1B581EF5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14:paraId="77BDA02E" w14:textId="4FD5FEEE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2BC712E2" w14:textId="77777777" w:rsidTr="00A36487">
        <w:trPr>
          <w:trHeight w:val="439"/>
        </w:trPr>
        <w:tc>
          <w:tcPr>
            <w:tcW w:w="2051" w:type="dxa"/>
            <w:vMerge/>
          </w:tcPr>
          <w:p w14:paraId="053A748B" w14:textId="0E59B53F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E95A3E2" w14:textId="411A1D1E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3DBCCF19" w14:textId="22DC4E25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ИП Мустафина К.А.</w:t>
            </w:r>
          </w:p>
        </w:tc>
        <w:tc>
          <w:tcPr>
            <w:tcW w:w="1865" w:type="dxa"/>
          </w:tcPr>
          <w:p w14:paraId="78AE9EA8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№207/зп</w:t>
            </w:r>
          </w:p>
          <w:p w14:paraId="0F61BC30" w14:textId="2CEFBE2C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337D4991" w14:textId="56ACB9C3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87C0821" w14:textId="28D1D255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950CCA0" w14:textId="55C75D1D" w:rsidR="0003709A" w:rsidRPr="00A36487" w:rsidRDefault="0003709A" w:rsidP="00987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5A4C0F01" w14:textId="77777777" w:rsidTr="00A36487">
        <w:trPr>
          <w:trHeight w:val="439"/>
        </w:trPr>
        <w:tc>
          <w:tcPr>
            <w:tcW w:w="2051" w:type="dxa"/>
            <w:vMerge/>
          </w:tcPr>
          <w:p w14:paraId="7551478F" w14:textId="5E097C3B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333747" w14:textId="566F0C11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29DC8239" w14:textId="3AC6F17D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ООО «ПиКан»</w:t>
            </w:r>
          </w:p>
        </w:tc>
        <w:tc>
          <w:tcPr>
            <w:tcW w:w="1865" w:type="dxa"/>
          </w:tcPr>
          <w:p w14:paraId="7D2B19A1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№208/зп</w:t>
            </w:r>
          </w:p>
          <w:p w14:paraId="0B7C9FF9" w14:textId="391A1FC6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4711D013" w14:textId="650828C6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116840B9" w14:textId="5043C6BE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6787A82F" w14:textId="707917FD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3724F46C" w14:textId="77777777" w:rsidTr="00A36487">
        <w:trPr>
          <w:trHeight w:val="439"/>
        </w:trPr>
        <w:tc>
          <w:tcPr>
            <w:tcW w:w="2051" w:type="dxa"/>
            <w:vMerge/>
          </w:tcPr>
          <w:p w14:paraId="3E9CD805" w14:textId="798331CB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17FBC7" w14:textId="1FC1A489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0D22D178" w14:textId="45325EBA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ООО «Цитрус»</w:t>
            </w:r>
          </w:p>
        </w:tc>
        <w:tc>
          <w:tcPr>
            <w:tcW w:w="1865" w:type="dxa"/>
          </w:tcPr>
          <w:p w14:paraId="3868EB40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№209/зп</w:t>
            </w:r>
          </w:p>
          <w:p w14:paraId="0BCAA9B6" w14:textId="58E8D60A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78DD58AC" w14:textId="1EF1EBA2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5E9FA91B" w14:textId="50C2765F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2E275CEE" w14:textId="41C7A126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65A16477" w14:textId="77777777" w:rsidTr="00A36487">
        <w:trPr>
          <w:trHeight w:val="439"/>
        </w:trPr>
        <w:tc>
          <w:tcPr>
            <w:tcW w:w="2051" w:type="dxa"/>
            <w:vMerge/>
          </w:tcPr>
          <w:p w14:paraId="57F75FA8" w14:textId="7777777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81DA3CC" w14:textId="7B980517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342194F0" w14:textId="12084330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Еременко И.Е.</w:t>
            </w:r>
          </w:p>
        </w:tc>
        <w:tc>
          <w:tcPr>
            <w:tcW w:w="1865" w:type="dxa"/>
          </w:tcPr>
          <w:p w14:paraId="6206376A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№210/зп</w:t>
            </w:r>
          </w:p>
          <w:p w14:paraId="075B8E23" w14:textId="540A8829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5E688B1C" w14:textId="284985F5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6BADAC6D" w14:textId="3C9A71F8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00BCCA16" w14:textId="3239CE2F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3A989E45" w14:textId="77777777" w:rsidTr="00A36487">
        <w:trPr>
          <w:trHeight w:val="439"/>
        </w:trPr>
        <w:tc>
          <w:tcPr>
            <w:tcW w:w="2051" w:type="dxa"/>
            <w:vMerge/>
          </w:tcPr>
          <w:p w14:paraId="7C181490" w14:textId="7777777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D9C4BC" w14:textId="0BFC90FD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375D33D8" w14:textId="7352FE2B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Санаева Н.И.</w:t>
            </w:r>
          </w:p>
        </w:tc>
        <w:tc>
          <w:tcPr>
            <w:tcW w:w="1865" w:type="dxa"/>
          </w:tcPr>
          <w:p w14:paraId="51EDA3AB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№211/зп</w:t>
            </w:r>
          </w:p>
          <w:p w14:paraId="0D9AAD41" w14:textId="0FA623B3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01F54A8B" w14:textId="395B2AB6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3A396541" w14:textId="54E5DBE3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46EE2F47" w14:textId="2DAC0BC1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570EA49A" w14:textId="77777777" w:rsidTr="00A36487">
        <w:trPr>
          <w:trHeight w:val="439"/>
        </w:trPr>
        <w:tc>
          <w:tcPr>
            <w:tcW w:w="2051" w:type="dxa"/>
            <w:vMerge/>
          </w:tcPr>
          <w:p w14:paraId="1EBF6831" w14:textId="7777777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0CD84C" w14:textId="67CD8CF2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77D2B3CC" w14:textId="53A51A6C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Демченко Н.В.</w:t>
            </w:r>
          </w:p>
        </w:tc>
        <w:tc>
          <w:tcPr>
            <w:tcW w:w="1865" w:type="dxa"/>
          </w:tcPr>
          <w:p w14:paraId="7FF37A65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№212/зп</w:t>
            </w:r>
          </w:p>
          <w:p w14:paraId="6948914B" w14:textId="5F907CD9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1FFAD193" w14:textId="3543114E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7446BA62" w14:textId="7E25F834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58693477" w14:textId="626C421C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575F9E0F" w14:textId="77777777" w:rsidTr="00A36487">
        <w:trPr>
          <w:trHeight w:val="439"/>
        </w:trPr>
        <w:tc>
          <w:tcPr>
            <w:tcW w:w="2051" w:type="dxa"/>
            <w:vMerge/>
          </w:tcPr>
          <w:p w14:paraId="4DC3DC0E" w14:textId="77777777" w:rsidR="0003709A" w:rsidRPr="00A36487" w:rsidRDefault="0003709A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DDDDB07" w14:textId="0A3F9146" w:rsidR="0003709A" w:rsidRPr="00A36487" w:rsidRDefault="0003709A" w:rsidP="00A4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7328827E" w14:textId="43B4EC84" w:rsidR="0003709A" w:rsidRPr="00A36487" w:rsidRDefault="0003709A" w:rsidP="006B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Потапов Д.В.</w:t>
            </w:r>
          </w:p>
        </w:tc>
        <w:tc>
          <w:tcPr>
            <w:tcW w:w="1865" w:type="dxa"/>
          </w:tcPr>
          <w:p w14:paraId="0EE265BD" w14:textId="77777777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№213/зп</w:t>
            </w:r>
          </w:p>
          <w:p w14:paraId="74230BCA" w14:textId="3F6BE8AC" w:rsidR="0003709A" w:rsidRPr="00A36487" w:rsidRDefault="0003709A" w:rsidP="00164A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17.10.2019</w:t>
            </w:r>
          </w:p>
        </w:tc>
        <w:tc>
          <w:tcPr>
            <w:tcW w:w="1790" w:type="dxa"/>
          </w:tcPr>
          <w:p w14:paraId="7F88337F" w14:textId="6A711DE8" w:rsidR="0003709A" w:rsidRPr="00A36487" w:rsidRDefault="0003709A" w:rsidP="009D7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14.15</w:t>
            </w:r>
          </w:p>
        </w:tc>
        <w:tc>
          <w:tcPr>
            <w:tcW w:w="4381" w:type="dxa"/>
          </w:tcPr>
          <w:p w14:paraId="272C9DBA" w14:textId="7EE27785" w:rsidR="0003709A" w:rsidRPr="00A36487" w:rsidRDefault="00A36487" w:rsidP="006B7B74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5ABB585" w14:textId="61061AF6" w:rsidR="0003709A" w:rsidRPr="00A36487" w:rsidRDefault="0003709A" w:rsidP="003D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</w:p>
        </w:tc>
      </w:tr>
      <w:tr w:rsidR="0003709A" w:rsidRPr="00A36487" w14:paraId="4F0F6FE1" w14:textId="77777777" w:rsidTr="00A36487">
        <w:trPr>
          <w:trHeight w:val="193"/>
        </w:trPr>
        <w:tc>
          <w:tcPr>
            <w:tcW w:w="2051" w:type="dxa"/>
            <w:vMerge w:val="restart"/>
          </w:tcPr>
          <w:p w14:paraId="5B26E28A" w14:textId="1E65B8B6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г. 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7DCDB8AC" w14:textId="181B8B09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73B18DD7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ЛГ МБУ «ДЭУ»</w:t>
            </w:r>
          </w:p>
          <w:p w14:paraId="7D9B6C6F" w14:textId="77777777" w:rsidR="0003709A" w:rsidRPr="00A36487" w:rsidRDefault="0003709A" w:rsidP="0003709A">
            <w:pPr>
              <w:ind w:left="28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14104860008700118452</w:t>
            </w:r>
          </w:p>
          <w:p w14:paraId="583297F1" w14:textId="78D53C2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4E9BDDED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258</w:t>
            </w:r>
          </w:p>
          <w:p w14:paraId="4C9DB3D3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17.10.2019г.</w:t>
            </w:r>
          </w:p>
          <w:p w14:paraId="27FBE353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054CBAC7" w14:textId="5908809D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  <w:shd w:val="clear" w:color="auto" w:fill="auto"/>
          </w:tcPr>
          <w:p w14:paraId="6BA60CAD" w14:textId="245EC622" w:rsidR="0003709A" w:rsidRPr="00A36487" w:rsidRDefault="0003709A" w:rsidP="00037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ст.32  Федерального Закона от 30.03.1999 года №52-ФЗ «О санитарно-эпидемиологическом благополучии населения»; п.1.5, п.2.1, п.2.2, п.2.3, п.2.4, п.2.6, п.2.7, п.3.1, п.3.3, п.3.4, п.3.5, п.3.7, п.3.8, п.4.1, п.4.4, п.4.5  СП 1.1.1058-01 «Организация и проведение производственного контроля за соблюдением санитарных правил и выполнением санитарно - противоэпидемических (профилактических) мероприятий»; п.1.2, п.2.7, п.6.4 СанПиН 2.1.2882-11 </w:t>
            </w: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978" w:type="dxa"/>
            <w:shd w:val="clear" w:color="auto" w:fill="auto"/>
          </w:tcPr>
          <w:p w14:paraId="5C414561" w14:textId="0EC2E12B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03709A" w:rsidRPr="00A36487" w14:paraId="1FB90D55" w14:textId="77777777" w:rsidTr="00A36487">
        <w:trPr>
          <w:trHeight w:val="132"/>
        </w:trPr>
        <w:tc>
          <w:tcPr>
            <w:tcW w:w="2051" w:type="dxa"/>
            <w:vMerge/>
          </w:tcPr>
          <w:p w14:paraId="3B00F04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E0DEBB8" w14:textId="1DBCB51A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6B7C703F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ЛГ МБУ «ДЭУ»</w:t>
            </w:r>
          </w:p>
          <w:p w14:paraId="6718C037" w14:textId="1FEB1DDF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14104860008700118460</w:t>
            </w:r>
          </w:p>
        </w:tc>
        <w:tc>
          <w:tcPr>
            <w:tcW w:w="1865" w:type="dxa"/>
            <w:shd w:val="clear" w:color="auto" w:fill="auto"/>
          </w:tcPr>
          <w:p w14:paraId="19E5A697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259</w:t>
            </w:r>
          </w:p>
          <w:p w14:paraId="1A34B9A3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17.10.2019г.</w:t>
            </w:r>
          </w:p>
          <w:p w14:paraId="3B92FE09" w14:textId="3D30E65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1286302" w14:textId="73C26054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  <w:shd w:val="clear" w:color="auto" w:fill="auto"/>
          </w:tcPr>
          <w:p w14:paraId="556AFEFE" w14:textId="02F6669D" w:rsidR="0003709A" w:rsidRPr="00A36487" w:rsidRDefault="0003709A" w:rsidP="00037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24 Федерального Закона № 52 от 30.03.99г. «О санитарно-эпидемиологическом благополучии населения», п. 1.4, п. 4.9, п. 5.1 СанПиН 2.2.2.1332-03 «Гигиенические требования к организации работы на копировально-множительной технике»</w:t>
            </w:r>
          </w:p>
        </w:tc>
        <w:tc>
          <w:tcPr>
            <w:tcW w:w="1978" w:type="dxa"/>
            <w:shd w:val="clear" w:color="auto" w:fill="auto"/>
          </w:tcPr>
          <w:p w14:paraId="04C54A1E" w14:textId="41CB3E52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3709A" w:rsidRPr="00A36487" w14:paraId="4AE875C7" w14:textId="77777777" w:rsidTr="00A36487">
        <w:trPr>
          <w:trHeight w:val="132"/>
        </w:trPr>
        <w:tc>
          <w:tcPr>
            <w:tcW w:w="2051" w:type="dxa"/>
            <w:vMerge/>
          </w:tcPr>
          <w:p w14:paraId="5E954A3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04C52F5" w14:textId="2D22ACDB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264E089B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Орлова Светлана Иосифовна</w:t>
            </w:r>
          </w:p>
          <w:p w14:paraId="2B173EF9" w14:textId="1AACDAE2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УИН 14104860008700118479</w:t>
            </w:r>
          </w:p>
        </w:tc>
        <w:tc>
          <w:tcPr>
            <w:tcW w:w="1865" w:type="dxa"/>
            <w:shd w:val="clear" w:color="auto" w:fill="auto"/>
          </w:tcPr>
          <w:p w14:paraId="7455C8E5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  <w:p w14:paraId="1A08ED4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17.10.2019г.</w:t>
            </w:r>
          </w:p>
          <w:p w14:paraId="35D79240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A127924" w14:textId="6382BE63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21BE3664" w14:textId="765A5953" w:rsidR="0003709A" w:rsidRPr="00A36487" w:rsidRDefault="0003709A" w:rsidP="00A364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28 Федерального Закона № 52-ФЗ от 30.03.1999г. «О санитарно-эпидемиологическом благополучии населения»; п.п. 17.7, 17.8, 18.1, 20.1.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п.6.4, п.6.10</w:t>
            </w:r>
            <w:bookmarkStart w:id="0" w:name="_GoBack"/>
            <w:bookmarkEnd w:id="0"/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, п.7.6. СП 3.1.2950-11 "Профилактика энтеровирусной (неполио) инфекции"; п. 3.1. СП 3.1/3.2.3146-13 "Общие требования по профилактике инфекционных и паразитарных болезней"</w:t>
            </w:r>
          </w:p>
        </w:tc>
        <w:tc>
          <w:tcPr>
            <w:tcW w:w="1978" w:type="dxa"/>
            <w:shd w:val="clear" w:color="auto" w:fill="auto"/>
          </w:tcPr>
          <w:p w14:paraId="19396BC7" w14:textId="7D6BAB9D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3709A" w:rsidRPr="00A36487" w14:paraId="4E9A486C" w14:textId="77777777" w:rsidTr="00A36487">
        <w:trPr>
          <w:trHeight w:val="132"/>
        </w:trPr>
        <w:tc>
          <w:tcPr>
            <w:tcW w:w="2051" w:type="dxa"/>
            <w:vMerge/>
          </w:tcPr>
          <w:p w14:paraId="2474A393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9B3F254" w14:textId="26A39395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6C61842E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Тагиева Саба Шохлат кызы</w:t>
            </w:r>
          </w:p>
          <w:p w14:paraId="776455A2" w14:textId="7418DCBB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УИН 14104860008700118487</w:t>
            </w:r>
          </w:p>
        </w:tc>
        <w:tc>
          <w:tcPr>
            <w:tcW w:w="1865" w:type="dxa"/>
            <w:shd w:val="clear" w:color="auto" w:fill="auto"/>
          </w:tcPr>
          <w:p w14:paraId="78D8F43B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261</w:t>
            </w:r>
          </w:p>
          <w:p w14:paraId="5F360EE0" w14:textId="361E76D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17.10.2019г.</w:t>
            </w:r>
          </w:p>
        </w:tc>
        <w:tc>
          <w:tcPr>
            <w:tcW w:w="1790" w:type="dxa"/>
            <w:shd w:val="clear" w:color="auto" w:fill="auto"/>
          </w:tcPr>
          <w:p w14:paraId="37E59E49" w14:textId="49C1F63D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ч.2.1 ст.14.16</w:t>
            </w:r>
          </w:p>
        </w:tc>
        <w:tc>
          <w:tcPr>
            <w:tcW w:w="4381" w:type="dxa"/>
            <w:shd w:val="clear" w:color="auto" w:fill="auto"/>
          </w:tcPr>
          <w:p w14:paraId="7EF63A78" w14:textId="31105DB9" w:rsidR="0003709A" w:rsidRPr="00A36487" w:rsidRDefault="0003709A" w:rsidP="00037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472E19A2" w14:textId="5BE85AB2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03709A" w:rsidRPr="00A36487" w14:paraId="41262DE6" w14:textId="77777777" w:rsidTr="00A36487">
        <w:trPr>
          <w:trHeight w:val="132"/>
        </w:trPr>
        <w:tc>
          <w:tcPr>
            <w:tcW w:w="2051" w:type="dxa"/>
            <w:vMerge/>
          </w:tcPr>
          <w:p w14:paraId="42C85DA9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BBE02C0" w14:textId="7BEC4C5B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333A3C44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Блинова Екатерина </w:t>
            </w: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Викторовна</w:t>
            </w:r>
          </w:p>
          <w:p w14:paraId="637C37DF" w14:textId="5C26C442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УИН 14104860008700118495</w:t>
            </w:r>
          </w:p>
        </w:tc>
        <w:tc>
          <w:tcPr>
            <w:tcW w:w="1865" w:type="dxa"/>
            <w:shd w:val="clear" w:color="auto" w:fill="auto"/>
          </w:tcPr>
          <w:p w14:paraId="564403B9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262</w:t>
            </w:r>
          </w:p>
          <w:p w14:paraId="2F7841BA" w14:textId="0A4FB1B1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17.10.2019г.</w:t>
            </w:r>
          </w:p>
        </w:tc>
        <w:tc>
          <w:tcPr>
            <w:tcW w:w="1790" w:type="dxa"/>
            <w:shd w:val="clear" w:color="auto" w:fill="auto"/>
          </w:tcPr>
          <w:p w14:paraId="337E3CA3" w14:textId="2E6092D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ч.2.1 ст.14.16</w:t>
            </w:r>
          </w:p>
        </w:tc>
        <w:tc>
          <w:tcPr>
            <w:tcW w:w="4381" w:type="dxa"/>
            <w:shd w:val="clear" w:color="auto" w:fill="auto"/>
          </w:tcPr>
          <w:p w14:paraId="0CE8F84F" w14:textId="49EE1D25" w:rsidR="0003709A" w:rsidRPr="00A36487" w:rsidRDefault="0003709A" w:rsidP="000370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ст.10 Федерального Закона от </w:t>
            </w: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14:paraId="608A9FED" w14:textId="4EE0E284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03709A" w:rsidRPr="00A36487" w14:paraId="10F0A19E" w14:textId="77777777" w:rsidTr="00A36487">
        <w:trPr>
          <w:trHeight w:val="132"/>
        </w:trPr>
        <w:tc>
          <w:tcPr>
            <w:tcW w:w="2051" w:type="dxa"/>
          </w:tcPr>
          <w:p w14:paraId="0F6E73F8" w14:textId="2C29F2C5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в г. Урае </w:t>
            </w:r>
          </w:p>
          <w:p w14:paraId="186CED16" w14:textId="1B639CDB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и Кондинском районе</w:t>
            </w:r>
          </w:p>
        </w:tc>
        <w:tc>
          <w:tcPr>
            <w:tcW w:w="601" w:type="dxa"/>
            <w:shd w:val="clear" w:color="auto" w:fill="auto"/>
          </w:tcPr>
          <w:p w14:paraId="25D01373" w14:textId="18D852F4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DF3192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Умбражунене Татьяна Геннадьевна</w:t>
            </w:r>
          </w:p>
          <w:p w14:paraId="3A86EDEE" w14:textId="3217F390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14104860008700117979</w:t>
            </w:r>
          </w:p>
        </w:tc>
        <w:tc>
          <w:tcPr>
            <w:tcW w:w="1865" w:type="dxa"/>
            <w:shd w:val="clear" w:color="auto" w:fill="auto"/>
          </w:tcPr>
          <w:p w14:paraId="5BE7965B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№ 130 </w:t>
            </w:r>
          </w:p>
          <w:p w14:paraId="6562A46B" w14:textId="5E7FFFFE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14.10.2019</w:t>
            </w:r>
          </w:p>
        </w:tc>
        <w:tc>
          <w:tcPr>
            <w:tcW w:w="1790" w:type="dxa"/>
            <w:shd w:val="clear" w:color="auto" w:fill="auto"/>
          </w:tcPr>
          <w:p w14:paraId="144A785D" w14:textId="6F8C926E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07F832F3" w14:textId="7EDA7A05" w:rsidR="0003709A" w:rsidRPr="00A36487" w:rsidRDefault="0003709A" w:rsidP="00037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 28 Федерального закона "О санитарно-эпидемиологическом благополучии населения" от 30.03.1999 г. № 52-ФЗ, СанПиН 2.4.1.3049-13; СП 1.1.1058-01</w:t>
            </w:r>
          </w:p>
        </w:tc>
        <w:tc>
          <w:tcPr>
            <w:tcW w:w="1978" w:type="dxa"/>
            <w:shd w:val="clear" w:color="auto" w:fill="auto"/>
          </w:tcPr>
          <w:p w14:paraId="57C7395E" w14:textId="1E881FF5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3709A" w:rsidRPr="00A36487" w14:paraId="73947F3C" w14:textId="77777777" w:rsidTr="00A36487">
        <w:trPr>
          <w:trHeight w:val="132"/>
        </w:trPr>
        <w:tc>
          <w:tcPr>
            <w:tcW w:w="2051" w:type="dxa"/>
            <w:vMerge w:val="restart"/>
          </w:tcPr>
          <w:p w14:paraId="6F10A411" w14:textId="2CD487F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506DF2B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5056539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Яваева Зинаида Павловна</w:t>
            </w:r>
          </w:p>
          <w:p w14:paraId="1560B593" w14:textId="5B08F02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УИН</w:t>
            </w:r>
            <w:r w:rsidRPr="00A3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14104860008700118428</w:t>
            </w:r>
          </w:p>
        </w:tc>
        <w:tc>
          <w:tcPr>
            <w:tcW w:w="1865" w:type="dxa"/>
          </w:tcPr>
          <w:p w14:paraId="00F20E1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 422</w:t>
            </w:r>
          </w:p>
          <w:p w14:paraId="3A228A44" w14:textId="61126C5A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от 17.10.2019 г.</w:t>
            </w:r>
          </w:p>
        </w:tc>
        <w:tc>
          <w:tcPr>
            <w:tcW w:w="1790" w:type="dxa"/>
          </w:tcPr>
          <w:p w14:paraId="5A1F1F94" w14:textId="1AD3B22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770B588A" w14:textId="46667854" w:rsidR="0003709A" w:rsidRPr="00A36487" w:rsidRDefault="0003709A" w:rsidP="0003709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48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населения»</w:t>
            </w:r>
          </w:p>
        </w:tc>
        <w:tc>
          <w:tcPr>
            <w:tcW w:w="1978" w:type="dxa"/>
          </w:tcPr>
          <w:p w14:paraId="095095EE" w14:textId="64231983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03709A" w:rsidRPr="00A36487" w14:paraId="1B3C2E07" w14:textId="77777777" w:rsidTr="00A36487">
        <w:trPr>
          <w:trHeight w:val="132"/>
        </w:trPr>
        <w:tc>
          <w:tcPr>
            <w:tcW w:w="2051" w:type="dxa"/>
            <w:vMerge/>
          </w:tcPr>
          <w:p w14:paraId="4BFA526B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8C01D" w14:textId="7A630448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43A83BD0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Иванова Анна Геннадьевна</w:t>
            </w:r>
          </w:p>
          <w:p w14:paraId="652F124B" w14:textId="280B6591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A36487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14104860008700118444</w:t>
            </w:r>
          </w:p>
        </w:tc>
        <w:tc>
          <w:tcPr>
            <w:tcW w:w="1865" w:type="dxa"/>
          </w:tcPr>
          <w:p w14:paraId="58443EB2" w14:textId="777777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№ 424</w:t>
            </w:r>
          </w:p>
          <w:p w14:paraId="59DDA774" w14:textId="4D261665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от 17.10.2019 г.</w:t>
            </w:r>
          </w:p>
        </w:tc>
        <w:tc>
          <w:tcPr>
            <w:tcW w:w="1790" w:type="dxa"/>
          </w:tcPr>
          <w:p w14:paraId="276DEFAC" w14:textId="4935F177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2</w:t>
            </w:r>
          </w:p>
        </w:tc>
        <w:tc>
          <w:tcPr>
            <w:tcW w:w="4381" w:type="dxa"/>
          </w:tcPr>
          <w:p w14:paraId="3F906DDB" w14:textId="502CC414" w:rsidR="0003709A" w:rsidRPr="00A36487" w:rsidRDefault="0003709A" w:rsidP="0003709A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bCs/>
                <w:sz w:val="24"/>
                <w:szCs w:val="24"/>
              </w:rPr>
              <w:t>«Повторное н</w:t>
            </w:r>
            <w:r w:rsidRPr="00A36487">
              <w:rPr>
                <w:rStyle w:val="apple-style-span"/>
                <w:rFonts w:ascii="Times New Roman" w:hAnsi="Times New Roman"/>
                <w:sz w:val="24"/>
                <w:szCs w:val="24"/>
              </w:rPr>
              <w:t>арушение санитарно-эпидемиологических требований</w:t>
            </w:r>
            <w:r w:rsidRPr="00A36487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6487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22D33244" w14:textId="1F5C9CE3" w:rsidR="0003709A" w:rsidRPr="00A36487" w:rsidRDefault="0003709A" w:rsidP="0003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990D03" w:rsidRPr="00A36487" w14:paraId="5D732979" w14:textId="77777777" w:rsidTr="00A36487">
        <w:trPr>
          <w:trHeight w:val="132"/>
        </w:trPr>
        <w:tc>
          <w:tcPr>
            <w:tcW w:w="2051" w:type="dxa"/>
            <w:vMerge w:val="restart"/>
          </w:tcPr>
          <w:p w14:paraId="0FD67F98" w14:textId="676A920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14:paraId="32E9AACF" w14:textId="1497E45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26DEA8B" w14:textId="77777777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</w:p>
          <w:p w14:paraId="494A90B4" w14:textId="3DCBA49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14104860008700118517</w:t>
            </w:r>
          </w:p>
        </w:tc>
        <w:tc>
          <w:tcPr>
            <w:tcW w:w="1865" w:type="dxa"/>
            <w:shd w:val="clear" w:color="auto" w:fill="auto"/>
          </w:tcPr>
          <w:p w14:paraId="4875593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  <w:p w14:paraId="4C9E2A7F" w14:textId="58EC8D9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6AD1338F" w14:textId="05FFAD7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76B3E497" w14:textId="3CADC9FA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ТР ТС 019/2011 раздел.4 п.4.10 (п/п 1)</w:t>
            </w:r>
          </w:p>
        </w:tc>
        <w:tc>
          <w:tcPr>
            <w:tcW w:w="1978" w:type="dxa"/>
            <w:shd w:val="clear" w:color="auto" w:fill="auto"/>
          </w:tcPr>
          <w:p w14:paraId="6E556791" w14:textId="722A544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990D03" w:rsidRPr="00A36487" w14:paraId="3C707377" w14:textId="77777777" w:rsidTr="00A36487">
        <w:trPr>
          <w:trHeight w:val="132"/>
        </w:trPr>
        <w:tc>
          <w:tcPr>
            <w:tcW w:w="2051" w:type="dxa"/>
            <w:vMerge/>
          </w:tcPr>
          <w:p w14:paraId="6F663C50" w14:textId="3B53B52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024AA8B" w14:textId="4905376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CF14865" w14:textId="77777777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Коломейцева И.А.</w:t>
            </w:r>
          </w:p>
          <w:p w14:paraId="59AF7C79" w14:textId="2F73218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14104860008700118339</w:t>
            </w:r>
          </w:p>
        </w:tc>
        <w:tc>
          <w:tcPr>
            <w:tcW w:w="1865" w:type="dxa"/>
            <w:shd w:val="clear" w:color="auto" w:fill="auto"/>
          </w:tcPr>
          <w:p w14:paraId="6EDA4C40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  <w:p w14:paraId="3C470FF7" w14:textId="47AC180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0D3C40B0" w14:textId="3022AA3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14:paraId="5B8A5E20" w14:textId="3CE912D7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 14.2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р.8 СП 2.3.6.1079-01, ст.28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6649E8AF" w14:textId="54849C8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3  000 </w:t>
            </w:r>
          </w:p>
        </w:tc>
      </w:tr>
      <w:tr w:rsidR="00990D03" w:rsidRPr="00A36487" w14:paraId="4E32430C" w14:textId="77777777" w:rsidTr="00A36487">
        <w:trPr>
          <w:trHeight w:val="132"/>
        </w:trPr>
        <w:tc>
          <w:tcPr>
            <w:tcW w:w="2051" w:type="dxa"/>
            <w:vMerge/>
          </w:tcPr>
          <w:p w14:paraId="3E4A933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FEA9AE" w14:textId="3749029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3DC045FD" w14:textId="7E76638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Насибов Ю.А.о.</w:t>
            </w:r>
          </w:p>
        </w:tc>
        <w:tc>
          <w:tcPr>
            <w:tcW w:w="1865" w:type="dxa"/>
            <w:shd w:val="clear" w:color="auto" w:fill="auto"/>
          </w:tcPr>
          <w:p w14:paraId="1ED5F702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  <w:p w14:paraId="1449C338" w14:textId="1171D90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6CD2F9AF" w14:textId="579F981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74C18D35" w14:textId="209A8D30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 xml:space="preserve">п. 33(1) Постановления Правительства РФ от 19.01.1998 N 55 (ред. от 28.01.2019) "Об утверждении Правил </w:t>
            </w:r>
            <w:r w:rsidRPr="00A36487">
              <w:rPr>
                <w:rFonts w:ascii="Times New Roman" w:hAnsi="Times New Roman"/>
                <w:sz w:val="24"/>
                <w:szCs w:val="24"/>
              </w:rPr>
              <w:lastRenderedPageBreak/>
              <w:t>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405313FA" w14:textId="6427345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990D03" w:rsidRPr="00A36487" w14:paraId="37968CA1" w14:textId="77777777" w:rsidTr="00A36487">
        <w:trPr>
          <w:trHeight w:val="132"/>
        </w:trPr>
        <w:tc>
          <w:tcPr>
            <w:tcW w:w="2051" w:type="dxa"/>
            <w:vMerge/>
          </w:tcPr>
          <w:p w14:paraId="0A94B04B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53BE1DA" w14:textId="76250C9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655408F0" w14:textId="4F0EE50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ООО «КНГ-Сервис»</w:t>
            </w:r>
          </w:p>
        </w:tc>
        <w:tc>
          <w:tcPr>
            <w:tcW w:w="1865" w:type="dxa"/>
            <w:shd w:val="clear" w:color="auto" w:fill="auto"/>
          </w:tcPr>
          <w:p w14:paraId="097478EA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299</w:t>
            </w:r>
          </w:p>
          <w:p w14:paraId="63E7C77C" w14:textId="544F4DC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4DDCDA41" w14:textId="01686C1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2CADD345" w14:textId="1E06A3AA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ст. 11, ст. 32 Федерального закона от 30 марта 1999 г. №52-ФЗ "О санитарно-эпидемиологическом благополучии населения", СП 2.2.1.1312-03 "Гигиенические требования к проектируемым, вновь строящимся и реконструируемым предприятиям", СП 2.2.2.1327-03 "Гигиенические требования к организации технологических процессов, производственному оборудованию и рабочему инструменту", СанПиН 2.1.2.2646-10 "Санитарно - эпидемиологические требования к устройству, оборудованию, содержанию и режиму работы прачечных", СанПиН 2.1.3.2630-10 " Санитарно - эпидемиологические требования к организациям, осуществляющим медицинскую деятельность", СанПиН 2.2.4.3359-16 "Санитарно - эпидемиологические требования к физическим факторам на рабочих местах",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мероприятий"(СП 1.1.2193-07 Организация и проведения производственного контроля…»</w:t>
            </w:r>
          </w:p>
        </w:tc>
        <w:tc>
          <w:tcPr>
            <w:tcW w:w="1978" w:type="dxa"/>
            <w:shd w:val="clear" w:color="auto" w:fill="auto"/>
          </w:tcPr>
          <w:p w14:paraId="238EC7DF" w14:textId="7FC1824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759495FA" w14:textId="77777777" w:rsidTr="00A36487">
        <w:trPr>
          <w:trHeight w:val="132"/>
        </w:trPr>
        <w:tc>
          <w:tcPr>
            <w:tcW w:w="2051" w:type="dxa"/>
            <w:vMerge/>
          </w:tcPr>
          <w:p w14:paraId="09310EA9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0C2CFB" w14:textId="0661549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3DAFDB1C" w14:textId="77777777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ООО «КНГ-Сервис»</w:t>
            </w:r>
          </w:p>
          <w:p w14:paraId="00266CE2" w14:textId="1E75A66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14104860008700118347</w:t>
            </w:r>
          </w:p>
        </w:tc>
        <w:tc>
          <w:tcPr>
            <w:tcW w:w="1865" w:type="dxa"/>
            <w:shd w:val="clear" w:color="auto" w:fill="auto"/>
          </w:tcPr>
          <w:p w14:paraId="227D801B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298</w:t>
            </w:r>
          </w:p>
          <w:p w14:paraId="5D2BC974" w14:textId="43A8589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73DC5F8D" w14:textId="2C5C397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14:paraId="684A8879" w14:textId="6915F13B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 xml:space="preserve">ст. 24 Федерального закона от 30 марта 1999 г. №52-ФЗ "О санитарно-эпидемиологическом благополучии населения", СП 2.2.1.1312-03 "Гигиенические требования к </w:t>
            </w:r>
            <w:r w:rsidRPr="00A36487">
              <w:rPr>
                <w:rFonts w:ascii="Times New Roman" w:hAnsi="Times New Roman"/>
                <w:sz w:val="24"/>
                <w:szCs w:val="24"/>
              </w:rPr>
              <w:lastRenderedPageBreak/>
              <w:t>проектируемым, вновь строящимся и реконструируемым предприятиям", СП 2.2.2.1327-03 "Гигиенические требования к организации технологических процессов, производственному оборудованию и рабочему инструменту", СанПиН 2.1.2.2646-10 "Санитарно - эпидемиологические требования к устройству, оборудованию, содержанию и режиму работы прачечных", СанПиН 2.1.3.2630-10 " Санитарно - эпидемиологические требования к организациям, осуществляющим медицинскую деятельность", СанПиН 2.2.4.3359-16 "Санитарно - эпидемиологические требования к физическим факторам на рабочих местах"</w:t>
            </w:r>
          </w:p>
        </w:tc>
        <w:tc>
          <w:tcPr>
            <w:tcW w:w="1978" w:type="dxa"/>
            <w:shd w:val="clear" w:color="auto" w:fill="auto"/>
          </w:tcPr>
          <w:p w14:paraId="0E628BA9" w14:textId="09D4649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10 000 </w:t>
            </w:r>
          </w:p>
        </w:tc>
      </w:tr>
      <w:tr w:rsidR="00990D03" w:rsidRPr="00A36487" w14:paraId="3749C683" w14:textId="77777777" w:rsidTr="00A36487">
        <w:trPr>
          <w:trHeight w:val="132"/>
        </w:trPr>
        <w:tc>
          <w:tcPr>
            <w:tcW w:w="2051" w:type="dxa"/>
            <w:vMerge/>
          </w:tcPr>
          <w:p w14:paraId="3A3513C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44B228" w14:textId="5EF6632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63735B7B" w14:textId="3422B30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Орипов М.М.</w:t>
            </w:r>
          </w:p>
        </w:tc>
        <w:tc>
          <w:tcPr>
            <w:tcW w:w="1865" w:type="dxa"/>
            <w:shd w:val="clear" w:color="auto" w:fill="auto"/>
          </w:tcPr>
          <w:p w14:paraId="323A7DF7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  <w:p w14:paraId="5B896B4D" w14:textId="08FF3A9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41E65F36" w14:textId="4277356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6.35</w:t>
            </w:r>
          </w:p>
        </w:tc>
        <w:tc>
          <w:tcPr>
            <w:tcW w:w="4381" w:type="dxa"/>
            <w:shd w:val="clear" w:color="auto" w:fill="auto"/>
          </w:tcPr>
          <w:p w14:paraId="3DDF6638" w14:textId="724890FF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 2.7, п. 2.8 СП 2.3.6.1066-01"Санитарно-эпидемиологические требования к организациям торговли и обороту в них продовольственного сырья и пищевых продуктов", ст. 22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3E6156C0" w14:textId="64EF8C0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2F76FD3A" w14:textId="77777777" w:rsidTr="00A36487">
        <w:trPr>
          <w:trHeight w:val="132"/>
        </w:trPr>
        <w:tc>
          <w:tcPr>
            <w:tcW w:w="2051" w:type="dxa"/>
            <w:vMerge/>
          </w:tcPr>
          <w:p w14:paraId="315E752A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FC19CA9" w14:textId="2D4650D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11A3AF0D" w14:textId="54DB0ED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Орипов М.М.</w:t>
            </w:r>
          </w:p>
        </w:tc>
        <w:tc>
          <w:tcPr>
            <w:tcW w:w="1865" w:type="dxa"/>
            <w:shd w:val="clear" w:color="auto" w:fill="auto"/>
          </w:tcPr>
          <w:p w14:paraId="72D5B123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14:paraId="4F7F4D47" w14:textId="0AF973C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61C4888A" w14:textId="1EDBF1C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4BB6F79D" w14:textId="76D69676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454627F0" w14:textId="215717C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30EF6FBB" w14:textId="77777777" w:rsidTr="00A36487">
        <w:trPr>
          <w:trHeight w:val="132"/>
        </w:trPr>
        <w:tc>
          <w:tcPr>
            <w:tcW w:w="2051" w:type="dxa"/>
            <w:vMerge/>
          </w:tcPr>
          <w:p w14:paraId="6588D78C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DC215FC" w14:textId="7D973B9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29D2559E" w14:textId="2538820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Ротэряну С.М.</w:t>
            </w:r>
          </w:p>
        </w:tc>
        <w:tc>
          <w:tcPr>
            <w:tcW w:w="1865" w:type="dxa"/>
            <w:shd w:val="clear" w:color="auto" w:fill="auto"/>
          </w:tcPr>
          <w:p w14:paraId="03E0A0EF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295</w:t>
            </w:r>
          </w:p>
          <w:p w14:paraId="052B458D" w14:textId="5B8A9D4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6817D9B5" w14:textId="6FBFBBC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6.35</w:t>
            </w:r>
          </w:p>
        </w:tc>
        <w:tc>
          <w:tcPr>
            <w:tcW w:w="4381" w:type="dxa"/>
            <w:shd w:val="clear" w:color="auto" w:fill="auto"/>
          </w:tcPr>
          <w:p w14:paraId="7607EA63" w14:textId="2994849C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 xml:space="preserve">п. 2.7, п. 2.8 СП 2.3.6.1066-01"Санитарно-эпидемиологические требования к организациям торговли и обороту в них продовольственного сырья и пищевых продуктов", ст. 22 Федерального закона от 30 марта 1999 </w:t>
            </w:r>
            <w:r w:rsidRPr="00A36487">
              <w:rPr>
                <w:rFonts w:ascii="Times New Roman" w:hAnsi="Times New Roman"/>
                <w:sz w:val="24"/>
                <w:szCs w:val="24"/>
              </w:rPr>
              <w:lastRenderedPageBreak/>
              <w:t>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14:paraId="28B7DEEA" w14:textId="41B0261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990D03" w:rsidRPr="00A36487" w14:paraId="6433AF7A" w14:textId="77777777" w:rsidTr="00A36487">
        <w:trPr>
          <w:trHeight w:val="132"/>
        </w:trPr>
        <w:tc>
          <w:tcPr>
            <w:tcW w:w="2051" w:type="dxa"/>
            <w:vMerge/>
          </w:tcPr>
          <w:p w14:paraId="706F1A30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4C8BE3" w14:textId="2DD6E02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14:paraId="209F6566" w14:textId="1DB337C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Ротэряну С.М.</w:t>
            </w:r>
          </w:p>
        </w:tc>
        <w:tc>
          <w:tcPr>
            <w:tcW w:w="1865" w:type="dxa"/>
            <w:shd w:val="clear" w:color="auto" w:fill="auto"/>
          </w:tcPr>
          <w:p w14:paraId="7F6E74F9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297</w:t>
            </w:r>
          </w:p>
          <w:p w14:paraId="1E01BD1E" w14:textId="4B8A657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43C0F12E" w14:textId="1762C35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14:paraId="5BF13DE9" w14:textId="42EBF2C3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 33(1) Постановления Правительства РФ от 19.01.1998 N 55 (ред. от 28.01.2019) "Об утверждении Правил продажи отдельных видов товаров…»</w:t>
            </w:r>
          </w:p>
        </w:tc>
        <w:tc>
          <w:tcPr>
            <w:tcW w:w="1978" w:type="dxa"/>
            <w:shd w:val="clear" w:color="auto" w:fill="auto"/>
          </w:tcPr>
          <w:p w14:paraId="50E1096E" w14:textId="70CCF1B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3BC10038" w14:textId="77777777" w:rsidTr="00A36487">
        <w:trPr>
          <w:trHeight w:val="132"/>
        </w:trPr>
        <w:tc>
          <w:tcPr>
            <w:tcW w:w="2051" w:type="dxa"/>
            <w:vMerge/>
          </w:tcPr>
          <w:p w14:paraId="2188F122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975E39" w14:textId="276159F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14:paraId="53068560" w14:textId="0162C3C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Ротэряну С.М.</w:t>
            </w:r>
          </w:p>
        </w:tc>
        <w:tc>
          <w:tcPr>
            <w:tcW w:w="1865" w:type="dxa"/>
            <w:shd w:val="clear" w:color="auto" w:fill="auto"/>
          </w:tcPr>
          <w:p w14:paraId="44FD0374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296</w:t>
            </w:r>
          </w:p>
          <w:p w14:paraId="3C379775" w14:textId="397A5D6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3BBA2657" w14:textId="265DD25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14:paraId="6F5DB257" w14:textId="785B4DF6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п.1 ст.34 Федерального закона от 30 марта 1999 г. №52-ФЗ "О санитарно-эпидемиологическом благополучии населения", п. 13.1, п. 13.2 СП 2.3.6.1066-01 «Санитарно-эпидемиологические требования к организациям торговли и обороту в них продовольственного сырья и пищевых продуктов (с изменениями)»</w:t>
            </w:r>
          </w:p>
        </w:tc>
        <w:tc>
          <w:tcPr>
            <w:tcW w:w="1978" w:type="dxa"/>
            <w:shd w:val="clear" w:color="auto" w:fill="auto"/>
          </w:tcPr>
          <w:p w14:paraId="788FB288" w14:textId="61CAC7F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21680786" w14:textId="77777777" w:rsidTr="00A36487">
        <w:trPr>
          <w:trHeight w:val="132"/>
        </w:trPr>
        <w:tc>
          <w:tcPr>
            <w:tcW w:w="2051" w:type="dxa"/>
            <w:vMerge/>
          </w:tcPr>
          <w:p w14:paraId="7880F4F9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42ED52" w14:textId="5CC5E60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14:paraId="509715D1" w14:textId="3B65E9E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Ротэряну С.М.</w:t>
            </w:r>
          </w:p>
        </w:tc>
        <w:tc>
          <w:tcPr>
            <w:tcW w:w="1865" w:type="dxa"/>
            <w:shd w:val="clear" w:color="auto" w:fill="auto"/>
          </w:tcPr>
          <w:p w14:paraId="4FCC26D4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294</w:t>
            </w:r>
          </w:p>
          <w:p w14:paraId="4F2CC126" w14:textId="65FA64E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02FAC0ED" w14:textId="51FE2CF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14.45</w:t>
            </w:r>
          </w:p>
        </w:tc>
        <w:tc>
          <w:tcPr>
            <w:tcW w:w="4381" w:type="dxa"/>
            <w:shd w:val="clear" w:color="auto" w:fill="auto"/>
          </w:tcPr>
          <w:p w14:paraId="68C7E9B6" w14:textId="18C15E44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п.5 ст.15 Федерального закона РФ от 30 марта 1999 г. №52-ФЗ "О санитарно-эпидемиологическом благополучии населения", п.3 ст.5, п. 1 ст. 23,  ТР ТС 021/2011 "Технический регламент Таможенного союза "О безопасности пищевой продукции", п. 131, п. 132 ТР ТС 034/2013 "Технический регламент Таможенного союза "О безопасности мяса и мясной продукции" (Принят Решением Совета ЕЭК от 09.10.2013 №68)", п.1 ст.5 Федерального закона РФ от 2 января 2000 г. №29-ФЗ "О качестве и безопасности пищевых продуктов", п.4 ст.7, п. 1 ст. 4 Закона РФ от 7 февраля 1992 г. №2300-1 "О защите прав потребителей", п. 8.24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14:paraId="585DCC00" w14:textId="18043E6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0CC8622B" w14:textId="77777777" w:rsidTr="00A36487">
        <w:trPr>
          <w:trHeight w:val="132"/>
        </w:trPr>
        <w:tc>
          <w:tcPr>
            <w:tcW w:w="2051" w:type="dxa"/>
            <w:vMerge/>
          </w:tcPr>
          <w:p w14:paraId="17F10A21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51E4A17" w14:textId="2F1646F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14:paraId="75DA1D60" w14:textId="77777777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Яковлев М.Ф.</w:t>
            </w:r>
          </w:p>
          <w:p w14:paraId="460D0D60" w14:textId="4BA5DBA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УИН 14104860008700118541</w:t>
            </w:r>
          </w:p>
        </w:tc>
        <w:tc>
          <w:tcPr>
            <w:tcW w:w="1865" w:type="dxa"/>
            <w:shd w:val="clear" w:color="auto" w:fill="auto"/>
          </w:tcPr>
          <w:p w14:paraId="34E90943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  <w:p w14:paraId="7DC6FE7A" w14:textId="6B15168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17.10.19 </w:t>
            </w:r>
          </w:p>
        </w:tc>
        <w:tc>
          <w:tcPr>
            <w:tcW w:w="1790" w:type="dxa"/>
            <w:shd w:val="clear" w:color="auto" w:fill="auto"/>
          </w:tcPr>
          <w:p w14:paraId="561D9005" w14:textId="230DDB9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14:paraId="472AF9D7" w14:textId="65ADD94A" w:rsidR="00990D03" w:rsidRPr="00A36487" w:rsidRDefault="00990D03" w:rsidP="00990D0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487">
              <w:rPr>
                <w:rFonts w:ascii="Times New Roman" w:hAnsi="Times New Roman"/>
                <w:sz w:val="24"/>
                <w:szCs w:val="24"/>
              </w:rPr>
              <w:t>ст. 11 Федерального закона от 30 марта 1999 г. №52-ФЗ "О санитарно-эпидемиологическом благополучии населения",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</w:tc>
        <w:tc>
          <w:tcPr>
            <w:tcW w:w="1978" w:type="dxa"/>
            <w:shd w:val="clear" w:color="auto" w:fill="auto"/>
          </w:tcPr>
          <w:p w14:paraId="56BF87C5" w14:textId="5975D6E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  <w:tr w:rsidR="00990D03" w:rsidRPr="00A36487" w14:paraId="1DF7FD47" w14:textId="77777777" w:rsidTr="00A36487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49F9BEB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E048" w14:textId="0D15A7E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Джаббаров Турал Гудрат оглы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1334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№282-ТО</w:t>
            </w:r>
          </w:p>
          <w:p w14:paraId="31E7F29D" w14:textId="06657F2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7ECB6C5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5D07D411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105F6C4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69202D5D" w14:textId="77777777" w:rsidTr="00A36487">
        <w:trPr>
          <w:trHeight w:val="132"/>
        </w:trPr>
        <w:tc>
          <w:tcPr>
            <w:tcW w:w="2051" w:type="dxa"/>
            <w:vMerge/>
          </w:tcPr>
          <w:p w14:paraId="6A61B0DA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7E7A" w14:textId="3B4026B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DBA6" w14:textId="271AD3C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Тахиров Аллаверди Ибрагим оглы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B50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№283-ТО</w:t>
            </w:r>
          </w:p>
          <w:p w14:paraId="72913429" w14:textId="263FE1E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0653" w14:textId="7BCA274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14.15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7AB0" w14:textId="15515F6E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849" w14:textId="6DC6BF0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3CC390FA" w14:textId="77777777" w:rsidTr="00A36487">
        <w:trPr>
          <w:trHeight w:val="132"/>
        </w:trPr>
        <w:tc>
          <w:tcPr>
            <w:tcW w:w="2051" w:type="dxa"/>
            <w:vMerge/>
          </w:tcPr>
          <w:p w14:paraId="1813DF07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D11B" w14:textId="6858D49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5D02C" w14:textId="32E099AB" w:rsidR="00990D03" w:rsidRPr="00A36487" w:rsidRDefault="00990D03" w:rsidP="00990D0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36487">
              <w:rPr>
                <w:sz w:val="24"/>
                <w:szCs w:val="24"/>
              </w:rPr>
              <w:t>Третьякова Ирина Юрьевна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15C7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№284-ТО</w:t>
            </w:r>
          </w:p>
          <w:p w14:paraId="5E70203E" w14:textId="1974594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D8E5" w14:textId="1F918E2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9206" w14:textId="2E0718BB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B8EF" w14:textId="614C780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990D03" w:rsidRPr="00A36487" w14:paraId="3C00A023" w14:textId="77777777" w:rsidTr="00A36487">
        <w:trPr>
          <w:trHeight w:val="132"/>
        </w:trPr>
        <w:tc>
          <w:tcPr>
            <w:tcW w:w="2051" w:type="dxa"/>
            <w:vMerge/>
          </w:tcPr>
          <w:p w14:paraId="6436690C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D2EB" w14:textId="3D1F83B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47E1" w14:textId="7D0C0C7E" w:rsidR="00990D03" w:rsidRPr="00A36487" w:rsidRDefault="00990D03" w:rsidP="00990D0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36487">
              <w:rPr>
                <w:sz w:val="24"/>
                <w:szCs w:val="24"/>
              </w:rPr>
              <w:t>Уланова Любовь Геннадьевна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2CE4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№285-ТО</w:t>
            </w:r>
          </w:p>
          <w:p w14:paraId="448259A8" w14:textId="35EF0F0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507B" w14:textId="2F2158F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5F58" w14:textId="2D5EBD25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7295" w14:textId="268AFDD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0CF635E0" w14:textId="77777777" w:rsidTr="00A36487">
        <w:trPr>
          <w:trHeight w:val="132"/>
        </w:trPr>
        <w:tc>
          <w:tcPr>
            <w:tcW w:w="2051" w:type="dxa"/>
            <w:vMerge/>
          </w:tcPr>
          <w:p w14:paraId="021677CA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3EF3" w14:textId="7C09555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269B" w14:textId="77777777" w:rsidR="00990D03" w:rsidRPr="00A36487" w:rsidRDefault="00990D03" w:rsidP="00990D03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Назаров Камал Айюб оглы </w:t>
            </w:r>
          </w:p>
          <w:p w14:paraId="5EC1BD74" w14:textId="0C01B1BF" w:rsidR="00990D03" w:rsidRPr="00A36487" w:rsidRDefault="00990D03" w:rsidP="00990D0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A36487">
              <w:rPr>
                <w:sz w:val="24"/>
                <w:szCs w:val="24"/>
                <w:lang w:val="ru-RU"/>
              </w:rPr>
              <w:t>УИН 14104860008700118673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B106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№286-ТО</w:t>
            </w:r>
          </w:p>
          <w:p w14:paraId="498DFF6E" w14:textId="59EFF55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от 16.10.2019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F534" w14:textId="65A3F35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A85B" w14:textId="5DBBC159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6415" w14:textId="06F564A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90D03" w:rsidRPr="00A36487" w14:paraId="36E29093" w14:textId="77777777" w:rsidTr="00A36487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87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63CD6A7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A798C9A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Оксана Юрьевна</w:t>
            </w:r>
          </w:p>
          <w:p w14:paraId="4414DF61" w14:textId="0413CD1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14104860008700118126</w:t>
            </w:r>
          </w:p>
        </w:tc>
        <w:tc>
          <w:tcPr>
            <w:tcW w:w="1865" w:type="dxa"/>
          </w:tcPr>
          <w:p w14:paraId="6FCA628E" w14:textId="06AF700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396 от 16.10.2019 </w:t>
            </w:r>
          </w:p>
        </w:tc>
        <w:tc>
          <w:tcPr>
            <w:tcW w:w="1790" w:type="dxa"/>
          </w:tcPr>
          <w:p w14:paraId="4233C504" w14:textId="136893E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 </w:t>
            </w:r>
          </w:p>
        </w:tc>
        <w:tc>
          <w:tcPr>
            <w:tcW w:w="4381" w:type="dxa"/>
          </w:tcPr>
          <w:p w14:paraId="571A05CA" w14:textId="03F0EF09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C5D0055" w14:textId="4D0EDFF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90D03" w:rsidRPr="00A36487" w14:paraId="2EB4EC8E" w14:textId="77777777" w:rsidTr="00A36487">
        <w:trPr>
          <w:trHeight w:val="132"/>
        </w:trPr>
        <w:tc>
          <w:tcPr>
            <w:tcW w:w="2051" w:type="dxa"/>
            <w:vMerge/>
          </w:tcPr>
          <w:p w14:paraId="094E9DAC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80383F0" w14:textId="4EB313A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29E9475C" w14:textId="47067A8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 Агахан Мустафа оглы</w:t>
            </w:r>
          </w:p>
        </w:tc>
        <w:tc>
          <w:tcPr>
            <w:tcW w:w="1865" w:type="dxa"/>
          </w:tcPr>
          <w:p w14:paraId="5E96C2F0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397 от</w:t>
            </w:r>
          </w:p>
          <w:p w14:paraId="75635E99" w14:textId="58C158B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1790" w:type="dxa"/>
          </w:tcPr>
          <w:p w14:paraId="00310D0C" w14:textId="0C76258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74CE2367" w14:textId="2B8B525D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23312068" w14:textId="1AE37FD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7B36A8F1" w14:textId="77777777" w:rsidTr="00A36487">
        <w:trPr>
          <w:trHeight w:val="132"/>
        </w:trPr>
        <w:tc>
          <w:tcPr>
            <w:tcW w:w="2051" w:type="dxa"/>
            <w:vMerge/>
          </w:tcPr>
          <w:p w14:paraId="0C60944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25368A" w14:textId="24AC54F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EAA48A9" w14:textId="0243625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Миськив Ольга Михайловна</w:t>
            </w:r>
          </w:p>
        </w:tc>
        <w:tc>
          <w:tcPr>
            <w:tcW w:w="1865" w:type="dxa"/>
          </w:tcPr>
          <w:p w14:paraId="6E216831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398 от</w:t>
            </w:r>
          </w:p>
          <w:p w14:paraId="45B27767" w14:textId="12A71AE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1790" w:type="dxa"/>
          </w:tcPr>
          <w:p w14:paraId="6A9B757E" w14:textId="2FC037D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68F76320" w14:textId="7C2AC263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75A2A23B" w14:textId="0F70524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3B420252" w14:textId="77777777" w:rsidTr="00A36487">
        <w:trPr>
          <w:trHeight w:val="132"/>
        </w:trPr>
        <w:tc>
          <w:tcPr>
            <w:tcW w:w="2051" w:type="dxa"/>
            <w:vMerge/>
          </w:tcPr>
          <w:p w14:paraId="73B19285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4EFDC3" w14:textId="6310CFB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376A0F03" w14:textId="16FEB27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 Худабахыш Азиз оглы</w:t>
            </w:r>
          </w:p>
        </w:tc>
        <w:tc>
          <w:tcPr>
            <w:tcW w:w="1865" w:type="dxa"/>
          </w:tcPr>
          <w:p w14:paraId="7ACEB297" w14:textId="4410940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399 от 16.10.2019</w:t>
            </w:r>
          </w:p>
        </w:tc>
        <w:tc>
          <w:tcPr>
            <w:tcW w:w="1790" w:type="dxa"/>
          </w:tcPr>
          <w:p w14:paraId="66A63627" w14:textId="4B0AED5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4381" w:type="dxa"/>
          </w:tcPr>
          <w:p w14:paraId="11785435" w14:textId="7D3FE98F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правил продажи отдельных видов товаров</w:t>
            </w:r>
          </w:p>
        </w:tc>
        <w:tc>
          <w:tcPr>
            <w:tcW w:w="1978" w:type="dxa"/>
          </w:tcPr>
          <w:p w14:paraId="50432728" w14:textId="17F013A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068BBCB8" w14:textId="77777777" w:rsidTr="00A36487">
        <w:trPr>
          <w:trHeight w:val="132"/>
        </w:trPr>
        <w:tc>
          <w:tcPr>
            <w:tcW w:w="2051" w:type="dxa"/>
            <w:vMerge/>
          </w:tcPr>
          <w:p w14:paraId="09DA83E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031FFE" w14:textId="702FB01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70830678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Хомыч Иван Васильевич </w:t>
            </w:r>
          </w:p>
          <w:p w14:paraId="55EF1C67" w14:textId="6D9C18B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14104860008700118134</w:t>
            </w:r>
          </w:p>
        </w:tc>
        <w:tc>
          <w:tcPr>
            <w:tcW w:w="1865" w:type="dxa"/>
          </w:tcPr>
          <w:p w14:paraId="5121800C" w14:textId="186CE65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400 от 16.10.2019</w:t>
            </w:r>
          </w:p>
        </w:tc>
        <w:tc>
          <w:tcPr>
            <w:tcW w:w="1790" w:type="dxa"/>
          </w:tcPr>
          <w:p w14:paraId="0D3A2407" w14:textId="24CD8AE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0A84E7F4" w14:textId="7C57481D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27C33317" w14:textId="3B766C3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2 000</w:t>
            </w:r>
          </w:p>
        </w:tc>
      </w:tr>
      <w:tr w:rsidR="00990D03" w:rsidRPr="00A36487" w14:paraId="1345B3B6" w14:textId="77777777" w:rsidTr="00A36487">
        <w:trPr>
          <w:trHeight w:val="132"/>
        </w:trPr>
        <w:tc>
          <w:tcPr>
            <w:tcW w:w="2051" w:type="dxa"/>
            <w:vMerge/>
          </w:tcPr>
          <w:p w14:paraId="4D3620B2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091327E" w14:textId="492207D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3993B419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 Виктор Сергеевич</w:t>
            </w:r>
          </w:p>
          <w:p w14:paraId="4D4ADFD8" w14:textId="7270F99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141048600087001148142</w:t>
            </w:r>
          </w:p>
        </w:tc>
        <w:tc>
          <w:tcPr>
            <w:tcW w:w="1865" w:type="dxa"/>
          </w:tcPr>
          <w:p w14:paraId="4C7A33AA" w14:textId="7325411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401 от 16.10.2019</w:t>
            </w:r>
          </w:p>
        </w:tc>
        <w:tc>
          <w:tcPr>
            <w:tcW w:w="1790" w:type="dxa"/>
          </w:tcPr>
          <w:p w14:paraId="071CE491" w14:textId="773F2B2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7A79400D" w14:textId="70C06EDC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89B2777" w14:textId="2169D5C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90D03" w:rsidRPr="00A36487" w14:paraId="045E774E" w14:textId="77777777" w:rsidTr="00A36487">
        <w:trPr>
          <w:trHeight w:val="132"/>
        </w:trPr>
        <w:tc>
          <w:tcPr>
            <w:tcW w:w="2051" w:type="dxa"/>
            <w:vMerge/>
          </w:tcPr>
          <w:p w14:paraId="4B5A9B7D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0BEAC4" w14:textId="743ADD7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114F7547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Александр Константинович</w:t>
            </w:r>
          </w:p>
          <w:p w14:paraId="5A3A51AB" w14:textId="3052E44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141048600087000118150</w:t>
            </w:r>
          </w:p>
        </w:tc>
        <w:tc>
          <w:tcPr>
            <w:tcW w:w="1865" w:type="dxa"/>
          </w:tcPr>
          <w:p w14:paraId="0A5BFFB1" w14:textId="770B8C0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402 от 16.10.2019</w:t>
            </w:r>
          </w:p>
        </w:tc>
        <w:tc>
          <w:tcPr>
            <w:tcW w:w="1790" w:type="dxa"/>
          </w:tcPr>
          <w:p w14:paraId="066CD25E" w14:textId="11087A8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17CF01F2" w14:textId="30A41CF1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7B8A5150" w14:textId="22F713C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90D03" w:rsidRPr="00A36487" w14:paraId="35DCF408" w14:textId="77777777" w:rsidTr="00A36487">
        <w:trPr>
          <w:trHeight w:val="132"/>
        </w:trPr>
        <w:tc>
          <w:tcPr>
            <w:tcW w:w="2051" w:type="dxa"/>
            <w:vMerge/>
          </w:tcPr>
          <w:p w14:paraId="77281DAD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9077E97" w14:textId="7BBF9FE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0F9053BB" w14:textId="01662123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«РСК Альянс»</w:t>
            </w:r>
          </w:p>
        </w:tc>
        <w:tc>
          <w:tcPr>
            <w:tcW w:w="1865" w:type="dxa"/>
          </w:tcPr>
          <w:p w14:paraId="2EE8DD7D" w14:textId="4611E274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403 от 16.10.2019</w:t>
            </w:r>
          </w:p>
        </w:tc>
        <w:tc>
          <w:tcPr>
            <w:tcW w:w="1790" w:type="dxa"/>
          </w:tcPr>
          <w:p w14:paraId="3685D2DC" w14:textId="3729527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14:paraId="46F72294" w14:textId="79D2B94C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11F66DBF" w14:textId="241B913F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482068B8" w14:textId="77777777" w:rsidTr="00A36487">
        <w:trPr>
          <w:trHeight w:val="132"/>
        </w:trPr>
        <w:tc>
          <w:tcPr>
            <w:tcW w:w="2051" w:type="dxa"/>
            <w:vMerge/>
          </w:tcPr>
          <w:p w14:paraId="1E98BD6B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A77A06" w14:textId="509FE272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08013550" w14:textId="20BF10F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«РСК Альянс»</w:t>
            </w:r>
          </w:p>
        </w:tc>
        <w:tc>
          <w:tcPr>
            <w:tcW w:w="1865" w:type="dxa"/>
          </w:tcPr>
          <w:p w14:paraId="3166FE94" w14:textId="5CFAE6F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404 от 16.10.2019</w:t>
            </w:r>
          </w:p>
        </w:tc>
        <w:tc>
          <w:tcPr>
            <w:tcW w:w="1790" w:type="dxa"/>
          </w:tcPr>
          <w:p w14:paraId="5741364D" w14:textId="207B68A6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14:paraId="7BCD0D33" w14:textId="396A76C1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04804695" w14:textId="445AAAC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990D03" w:rsidRPr="00A36487" w14:paraId="1C46D655" w14:textId="77777777" w:rsidTr="00A36487">
        <w:trPr>
          <w:trHeight w:val="132"/>
        </w:trPr>
        <w:tc>
          <w:tcPr>
            <w:tcW w:w="2051" w:type="dxa"/>
            <w:vMerge/>
          </w:tcPr>
          <w:p w14:paraId="211E6872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6999E28" w14:textId="65562D8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361E0F81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Остапишина Татьяна Леонидовна</w:t>
            </w:r>
          </w:p>
          <w:p w14:paraId="6E552C9C" w14:textId="3A4591D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14104860008700118177</w:t>
            </w:r>
          </w:p>
        </w:tc>
        <w:tc>
          <w:tcPr>
            <w:tcW w:w="1865" w:type="dxa"/>
          </w:tcPr>
          <w:p w14:paraId="549D52D5" w14:textId="19F7E37B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405 от 16.10.2019</w:t>
            </w:r>
          </w:p>
        </w:tc>
        <w:tc>
          <w:tcPr>
            <w:tcW w:w="1790" w:type="dxa"/>
          </w:tcPr>
          <w:p w14:paraId="327FA074" w14:textId="55DEB66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653B4B45" w14:textId="5C079921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</w:t>
            </w:r>
            <w:r w:rsidRPr="00A3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2EC37AB2" w14:textId="2A8A646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7 000</w:t>
            </w:r>
          </w:p>
        </w:tc>
      </w:tr>
      <w:tr w:rsidR="00990D03" w:rsidRPr="00A36487" w14:paraId="4AC93153" w14:textId="77777777" w:rsidTr="00A36487">
        <w:trPr>
          <w:trHeight w:val="132"/>
        </w:trPr>
        <w:tc>
          <w:tcPr>
            <w:tcW w:w="2051" w:type="dxa"/>
            <w:vMerge/>
          </w:tcPr>
          <w:p w14:paraId="4D3F0C81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CF9904" w14:textId="1A3B707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7556F213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 Светлана Евгеньевна</w:t>
            </w:r>
          </w:p>
          <w:p w14:paraId="652DF45C" w14:textId="2391C97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14104860008700118185</w:t>
            </w:r>
          </w:p>
        </w:tc>
        <w:tc>
          <w:tcPr>
            <w:tcW w:w="1865" w:type="dxa"/>
          </w:tcPr>
          <w:p w14:paraId="2F045952" w14:textId="2AEB097D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406 от 16.10.2019</w:t>
            </w:r>
          </w:p>
        </w:tc>
        <w:tc>
          <w:tcPr>
            <w:tcW w:w="1790" w:type="dxa"/>
          </w:tcPr>
          <w:p w14:paraId="54E367D8" w14:textId="15D7D4C8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3313A721" w14:textId="140AC45E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3FF78C7" w14:textId="7C1BF71A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90D03" w:rsidRPr="00A36487" w14:paraId="0FBF3DAC" w14:textId="77777777" w:rsidTr="00A36487">
        <w:trPr>
          <w:trHeight w:val="132"/>
        </w:trPr>
        <w:tc>
          <w:tcPr>
            <w:tcW w:w="2051" w:type="dxa"/>
            <w:vMerge/>
          </w:tcPr>
          <w:p w14:paraId="4CF30395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DD41AC" w14:textId="57E3A00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527FD316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Костырева Наталья Сергеевна</w:t>
            </w:r>
          </w:p>
          <w:p w14:paraId="402D3575" w14:textId="0CD1CDF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14104860008700118207</w:t>
            </w:r>
          </w:p>
        </w:tc>
        <w:tc>
          <w:tcPr>
            <w:tcW w:w="1865" w:type="dxa"/>
          </w:tcPr>
          <w:p w14:paraId="21689868" w14:textId="67D6F71C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407 от 16.10.2019</w:t>
            </w:r>
          </w:p>
        </w:tc>
        <w:tc>
          <w:tcPr>
            <w:tcW w:w="1790" w:type="dxa"/>
          </w:tcPr>
          <w:p w14:paraId="44AB8B86" w14:textId="3CD2D579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041460EF" w14:textId="7F5456CC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CD76EB8" w14:textId="6192DA2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990D03" w:rsidRPr="00A36487" w14:paraId="2FB4648F" w14:textId="77777777" w:rsidTr="00A36487">
        <w:trPr>
          <w:trHeight w:val="132"/>
        </w:trPr>
        <w:tc>
          <w:tcPr>
            <w:tcW w:w="2051" w:type="dxa"/>
            <w:vMerge/>
          </w:tcPr>
          <w:p w14:paraId="574B143E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5479D1" w14:textId="59C6EDF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3FA31B1B" w14:textId="77777777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Саночкина Елена Юрьевна</w:t>
            </w:r>
          </w:p>
          <w:p w14:paraId="21D24B54" w14:textId="6F53AB81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14104860008700118215</w:t>
            </w:r>
          </w:p>
        </w:tc>
        <w:tc>
          <w:tcPr>
            <w:tcW w:w="1865" w:type="dxa"/>
          </w:tcPr>
          <w:p w14:paraId="1BA0877F" w14:textId="77E765C0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408 от 16.10.2019</w:t>
            </w:r>
          </w:p>
        </w:tc>
        <w:tc>
          <w:tcPr>
            <w:tcW w:w="1790" w:type="dxa"/>
          </w:tcPr>
          <w:p w14:paraId="787ACC87" w14:textId="03377A8E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1A055C7E" w14:textId="02653A2F" w:rsidR="00990D03" w:rsidRPr="00A36487" w:rsidRDefault="00990D03" w:rsidP="00990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ABA1494" w14:textId="0075D115" w:rsidR="00990D03" w:rsidRPr="00A36487" w:rsidRDefault="00990D03" w:rsidP="0099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3EB3" w14:textId="77777777" w:rsidR="00255007" w:rsidRDefault="00255007" w:rsidP="004A2472">
      <w:pPr>
        <w:spacing w:after="0" w:line="240" w:lineRule="auto"/>
      </w:pPr>
      <w:r>
        <w:separator/>
      </w:r>
    </w:p>
  </w:endnote>
  <w:endnote w:type="continuationSeparator" w:id="0">
    <w:p w14:paraId="0004D480" w14:textId="77777777" w:rsidR="00255007" w:rsidRDefault="00255007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F8C9" w14:textId="77777777" w:rsidR="00255007" w:rsidRDefault="00255007" w:rsidP="004A2472">
      <w:pPr>
        <w:spacing w:after="0" w:line="240" w:lineRule="auto"/>
      </w:pPr>
      <w:r>
        <w:separator/>
      </w:r>
    </w:p>
  </w:footnote>
  <w:footnote w:type="continuationSeparator" w:id="0">
    <w:p w14:paraId="540E0471" w14:textId="77777777" w:rsidR="00255007" w:rsidRDefault="00255007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6A1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09A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34B"/>
    <w:rsid w:val="00063927"/>
    <w:rsid w:val="000654CB"/>
    <w:rsid w:val="00065541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28AE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781D"/>
    <w:rsid w:val="00157A19"/>
    <w:rsid w:val="00160403"/>
    <w:rsid w:val="0016051D"/>
    <w:rsid w:val="00160633"/>
    <w:rsid w:val="00160C46"/>
    <w:rsid w:val="001628CE"/>
    <w:rsid w:val="0016377F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E7E7E"/>
    <w:rsid w:val="001F1412"/>
    <w:rsid w:val="001F1575"/>
    <w:rsid w:val="001F2539"/>
    <w:rsid w:val="001F27DC"/>
    <w:rsid w:val="001F2C58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43C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6460"/>
    <w:rsid w:val="00237345"/>
    <w:rsid w:val="00237979"/>
    <w:rsid w:val="00237A89"/>
    <w:rsid w:val="00237FF1"/>
    <w:rsid w:val="00240228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5007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3DCA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2F7F33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6DA7"/>
    <w:rsid w:val="003076C3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8B9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6849"/>
    <w:rsid w:val="004568DD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1F6D"/>
    <w:rsid w:val="005A27DB"/>
    <w:rsid w:val="005A2904"/>
    <w:rsid w:val="005A2D96"/>
    <w:rsid w:val="005A36C3"/>
    <w:rsid w:val="005A4197"/>
    <w:rsid w:val="005A5168"/>
    <w:rsid w:val="005A529C"/>
    <w:rsid w:val="005A5430"/>
    <w:rsid w:val="005A566A"/>
    <w:rsid w:val="005A6ACA"/>
    <w:rsid w:val="005A75B2"/>
    <w:rsid w:val="005B07D8"/>
    <w:rsid w:val="005B18CA"/>
    <w:rsid w:val="005B1D74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674"/>
    <w:rsid w:val="0063707E"/>
    <w:rsid w:val="00637589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B9C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74E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B7B74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304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096F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63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D70"/>
    <w:rsid w:val="007E2EB1"/>
    <w:rsid w:val="007E3CBD"/>
    <w:rsid w:val="007E462A"/>
    <w:rsid w:val="007E51FD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F26"/>
    <w:rsid w:val="00803B06"/>
    <w:rsid w:val="00803BD8"/>
    <w:rsid w:val="00803FA5"/>
    <w:rsid w:val="00804DDE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2A2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639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BB8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6F24"/>
    <w:rsid w:val="009471D3"/>
    <w:rsid w:val="00947D62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4B3B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6AA"/>
    <w:rsid w:val="0098770B"/>
    <w:rsid w:val="0098790A"/>
    <w:rsid w:val="00990008"/>
    <w:rsid w:val="0099066E"/>
    <w:rsid w:val="00990969"/>
    <w:rsid w:val="00990B65"/>
    <w:rsid w:val="00990D03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3628"/>
    <w:rsid w:val="009D478E"/>
    <w:rsid w:val="009D5EF2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48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43D1"/>
    <w:rsid w:val="00A44426"/>
    <w:rsid w:val="00A44A08"/>
    <w:rsid w:val="00A45A31"/>
    <w:rsid w:val="00A46477"/>
    <w:rsid w:val="00A46A50"/>
    <w:rsid w:val="00A4725A"/>
    <w:rsid w:val="00A475CD"/>
    <w:rsid w:val="00A4760A"/>
    <w:rsid w:val="00A4792E"/>
    <w:rsid w:val="00A5006D"/>
    <w:rsid w:val="00A51207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0716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1C9E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87E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5E0E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69E6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692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239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1E61"/>
    <w:rsid w:val="00C720BA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814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858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6128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17E18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5CFF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2E31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2F3E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38B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6164"/>
    <w:rsid w:val="00E464CC"/>
    <w:rsid w:val="00E4730D"/>
    <w:rsid w:val="00E47423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986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DAA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92E"/>
    <w:rsid w:val="00EB0C02"/>
    <w:rsid w:val="00EB1B5E"/>
    <w:rsid w:val="00EB2134"/>
    <w:rsid w:val="00EB2AAB"/>
    <w:rsid w:val="00EB2D14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015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F6B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1DE2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55A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CAC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568CA-EE9C-4DBF-BD04-687D209E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360E-E231-473A-8F84-642E956B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34447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42</cp:revision>
  <cp:lastPrinted>2019-03-18T06:24:00Z</cp:lastPrinted>
  <dcterms:created xsi:type="dcterms:W3CDTF">2015-07-06T06:25:00Z</dcterms:created>
  <dcterms:modified xsi:type="dcterms:W3CDTF">2019-10-21T06:00:00Z</dcterms:modified>
</cp:coreProperties>
</file>